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646"/>
        <w:gridCol w:w="4650"/>
      </w:tblGrid>
      <w:tr w:rsidR="00EA2B91" w:rsidTr="006309C8">
        <w:trPr>
          <w:trHeight w:val="4334"/>
          <w:jc w:val="center"/>
        </w:trPr>
        <w:tc>
          <w:tcPr>
            <w:tcW w:w="5649" w:type="dxa"/>
          </w:tcPr>
          <w:p w:rsidR="00EA2B91" w:rsidRDefault="00EA2B91" w:rsidP="006309C8">
            <w:pPr>
              <w:tabs>
                <w:tab w:val="left" w:pos="7900"/>
              </w:tabs>
            </w:pPr>
            <w:r>
              <w:rPr>
                <w:noProof/>
              </w:rPr>
              <w:drawing>
                <wp:inline distT="0" distB="0" distL="0" distR="0">
                  <wp:extent cx="3408680" cy="3050540"/>
                  <wp:effectExtent l="19050" t="0" r="0" b="0"/>
                  <wp:docPr id="1" name="Picture 1" descr="navd4jrz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d4jrz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680" cy="305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:rsidR="00EA2B91" w:rsidRDefault="00EA2B91" w:rsidP="006309C8">
            <w:pPr>
              <w:tabs>
                <w:tab w:val="left" w:pos="7900"/>
              </w:tabs>
              <w:jc w:val="center"/>
            </w:pPr>
          </w:p>
          <w:p w:rsidR="00EA2B91" w:rsidRPr="001F3A88" w:rsidRDefault="00EA2B91" w:rsidP="006309C8">
            <w:pPr>
              <w:pStyle w:val="Blueheading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A2B91" w:rsidRPr="00546B83" w:rsidRDefault="00EA2B91" w:rsidP="006309C8">
            <w:pPr>
              <w:pStyle w:val="Blueheading"/>
              <w:jc w:val="center"/>
              <w:rPr>
                <w:rFonts w:ascii="Comic Sans MS" w:hAnsi="Comic Sans MS"/>
                <w:b/>
                <w:color w:val="auto"/>
                <w:sz w:val="40"/>
                <w:szCs w:val="40"/>
              </w:rPr>
            </w:pPr>
            <w:r w:rsidRPr="00546B83">
              <w:rPr>
                <w:rFonts w:ascii="Comic Sans MS" w:hAnsi="Comic Sans MS"/>
                <w:b/>
                <w:color w:val="auto"/>
                <w:sz w:val="40"/>
                <w:szCs w:val="40"/>
              </w:rPr>
              <w:t>Mathematics</w:t>
            </w:r>
          </w:p>
          <w:p w:rsidR="00EA2B91" w:rsidRPr="0005307B" w:rsidRDefault="00EA2B91" w:rsidP="006309C8">
            <w:pPr>
              <w:pStyle w:val="Blueheading"/>
              <w:jc w:val="center"/>
              <w:rPr>
                <w:rFonts w:ascii="Comic Sans MS" w:hAnsi="Comic Sans MS"/>
                <w:color w:val="auto"/>
                <w:sz w:val="40"/>
                <w:szCs w:val="40"/>
              </w:rPr>
            </w:pPr>
            <w:r w:rsidRPr="00546B83">
              <w:rPr>
                <w:rFonts w:ascii="Comic Sans MS" w:hAnsi="Comic Sans MS"/>
                <w:b/>
                <w:color w:val="auto"/>
                <w:sz w:val="40"/>
                <w:szCs w:val="40"/>
              </w:rPr>
              <w:t>Supply List</w:t>
            </w:r>
          </w:p>
          <w:p w:rsidR="00EA2B91" w:rsidRPr="00767BD2" w:rsidRDefault="00EA2B91" w:rsidP="006309C8">
            <w:pPr>
              <w:tabs>
                <w:tab w:val="left" w:pos="7900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EA2B91" w:rsidRPr="00767BD2" w:rsidRDefault="00EA2B91" w:rsidP="006309C8">
            <w:pPr>
              <w:tabs>
                <w:tab w:val="left" w:pos="7900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Ms. Charles’</w:t>
            </w:r>
            <w:r w:rsidRPr="00767BD2">
              <w:rPr>
                <w:rFonts w:ascii="Comic Sans MS" w:hAnsi="Comic Sans MS"/>
                <w:sz w:val="36"/>
                <w:szCs w:val="36"/>
              </w:rPr>
              <w:t xml:space="preserve"> Class</w:t>
            </w:r>
          </w:p>
          <w:p w:rsidR="00EA2B91" w:rsidRPr="00767BD2" w:rsidRDefault="00EA2B91" w:rsidP="006309C8">
            <w:pPr>
              <w:tabs>
                <w:tab w:val="left" w:pos="7900"/>
              </w:tabs>
              <w:ind w:left="-154"/>
              <w:jc w:val="center"/>
              <w:rPr>
                <w:rFonts w:ascii="Comic Sans MS" w:hAnsi="Comic Sans MS"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Name">
                <w:r w:rsidRPr="00767BD2">
                  <w:rPr>
                    <w:rFonts w:ascii="Comic Sans MS" w:hAnsi="Comic Sans MS"/>
                    <w:sz w:val="36"/>
                    <w:szCs w:val="36"/>
                  </w:rPr>
                  <w:t>W.R</w:t>
                </w:r>
              </w:smartTag>
              <w:r w:rsidRPr="00767BD2">
                <w:rPr>
                  <w:rFonts w:ascii="Comic Sans MS" w:hAnsi="Comic Sans MS"/>
                  <w:sz w:val="36"/>
                  <w:szCs w:val="36"/>
                </w:rPr>
                <w:t xml:space="preserve"> </w:t>
              </w:r>
              <w:smartTag w:uri="urn:schemas-microsoft-com:office:smarttags" w:element="PlaceName">
                <w:r w:rsidRPr="00767BD2">
                  <w:rPr>
                    <w:rFonts w:ascii="Comic Sans MS" w:hAnsi="Comic Sans MS"/>
                    <w:sz w:val="36"/>
                    <w:szCs w:val="36"/>
                  </w:rPr>
                  <w:t>Thomas</w:t>
                </w:r>
              </w:smartTag>
              <w:r w:rsidRPr="00767BD2">
                <w:rPr>
                  <w:rFonts w:ascii="Comic Sans MS" w:hAnsi="Comic Sans MS"/>
                  <w:sz w:val="36"/>
                  <w:szCs w:val="36"/>
                </w:rPr>
                <w:t xml:space="preserve"> </w:t>
              </w:r>
              <w:smartTag w:uri="urn:schemas-microsoft-com:office:smarttags" w:element="PlaceName">
                <w:r w:rsidRPr="00767BD2">
                  <w:rPr>
                    <w:rFonts w:ascii="Comic Sans MS" w:hAnsi="Comic Sans MS"/>
                    <w:sz w:val="36"/>
                    <w:szCs w:val="36"/>
                  </w:rPr>
                  <w:t>Middle School</w:t>
                </w:r>
              </w:smartTag>
            </w:smartTag>
          </w:p>
          <w:p w:rsidR="00EA2B91" w:rsidRPr="00767BD2" w:rsidRDefault="00EA2B91" w:rsidP="006309C8">
            <w:pPr>
              <w:tabs>
                <w:tab w:val="left" w:pos="7900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67BD2">
              <w:rPr>
                <w:rFonts w:ascii="Comic Sans MS" w:hAnsi="Comic Sans MS"/>
                <w:sz w:val="36"/>
                <w:szCs w:val="36"/>
              </w:rPr>
              <w:t>201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Pr="00767BD2">
              <w:rPr>
                <w:rFonts w:ascii="Comic Sans MS" w:hAnsi="Comic Sans MS"/>
                <w:sz w:val="36"/>
                <w:szCs w:val="36"/>
              </w:rPr>
              <w:t>-201</w:t>
            </w: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Pr="00767BD2">
              <w:rPr>
                <w:rFonts w:ascii="Comic Sans MS" w:hAnsi="Comic Sans MS"/>
                <w:sz w:val="36"/>
                <w:szCs w:val="36"/>
              </w:rPr>
              <w:t xml:space="preserve"> School Year</w:t>
            </w:r>
          </w:p>
          <w:p w:rsidR="00EA2B91" w:rsidRPr="000275F3" w:rsidRDefault="00EA2B91" w:rsidP="006309C8">
            <w:pPr>
              <w:tabs>
                <w:tab w:val="left" w:pos="7900"/>
              </w:tabs>
              <w:jc w:val="center"/>
            </w:pPr>
          </w:p>
        </w:tc>
      </w:tr>
    </w:tbl>
    <w:p w:rsidR="00EA2B91" w:rsidRPr="00D92983" w:rsidRDefault="00EA2B91" w:rsidP="00EA2B91">
      <w:pPr>
        <w:tabs>
          <w:tab w:val="left" w:pos="7900"/>
        </w:tabs>
        <w:rPr>
          <w:sz w:val="28"/>
          <w:szCs w:val="28"/>
        </w:rPr>
      </w:pPr>
      <w:r w:rsidRPr="00D92983">
        <w:rPr>
          <w:sz w:val="28"/>
          <w:szCs w:val="28"/>
        </w:rPr>
        <w:tab/>
      </w:r>
    </w:p>
    <w:p w:rsidR="00EA2B91" w:rsidRPr="00D92983" w:rsidRDefault="00EA2B91" w:rsidP="00EA2B91">
      <w:pPr>
        <w:pStyle w:val="Blueheading"/>
        <w:jc w:val="center"/>
        <w:rPr>
          <w:rFonts w:ascii="Comic Sans MS" w:hAnsi="Comic Sans MS"/>
          <w:sz w:val="28"/>
          <w:szCs w:val="28"/>
        </w:rPr>
      </w:pPr>
    </w:p>
    <w:p w:rsidR="00EA2B91" w:rsidRPr="00767BD2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 w:rsidRPr="00767BD2">
        <w:rPr>
          <w:rFonts w:ascii="Comic Sans MS" w:hAnsi="Comic Sans MS"/>
          <w:sz w:val="32"/>
          <w:szCs w:val="32"/>
        </w:rPr>
        <w:t>1 (</w:t>
      </w:r>
      <w:r w:rsidRPr="00767BD2">
        <w:rPr>
          <w:rFonts w:ascii="Comic Sans MS" w:hAnsi="Comic Sans MS" w:cs="Arial"/>
          <w:sz w:val="32"/>
          <w:szCs w:val="32"/>
        </w:rPr>
        <w:t>2 inch</w:t>
      </w:r>
      <w:r w:rsidRPr="00767BD2">
        <w:rPr>
          <w:rFonts w:ascii="Comic Sans MS" w:hAnsi="Comic Sans MS"/>
          <w:sz w:val="32"/>
          <w:szCs w:val="32"/>
        </w:rPr>
        <w:t>, 3-ring binder)</w:t>
      </w:r>
    </w:p>
    <w:p w:rsidR="00EA2B91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 w:rsidRPr="00767BD2">
        <w:rPr>
          <w:rFonts w:ascii="Comic Sans MS" w:hAnsi="Comic Sans MS"/>
          <w:sz w:val="32"/>
          <w:szCs w:val="32"/>
        </w:rPr>
        <w:t xml:space="preserve">1 pkg. notebook dividers  </w:t>
      </w:r>
      <w:r w:rsidRPr="00767BD2">
        <w:rPr>
          <w:rFonts w:ascii="Comic Sans MS" w:hAnsi="Comic Sans MS"/>
          <w:szCs w:val="16"/>
        </w:rPr>
        <w:t>(Labeled: Bell Ringers, Vocabulary, Notes, Assignments, FCAT Benchmarks)</w:t>
      </w:r>
    </w:p>
    <w:p w:rsidR="00EA2B91" w:rsidRPr="00767BD2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 w:rsidRPr="00767BD2">
        <w:rPr>
          <w:rFonts w:ascii="Comic Sans MS" w:hAnsi="Comic Sans MS"/>
          <w:sz w:val="32"/>
          <w:szCs w:val="32"/>
        </w:rPr>
        <w:t>1 pkg. loose leaf notebook paper (wide ruled)</w:t>
      </w:r>
      <w:r>
        <w:rPr>
          <w:rFonts w:ascii="Comic Sans MS" w:hAnsi="Comic Sans MS"/>
          <w:sz w:val="32"/>
          <w:szCs w:val="32"/>
        </w:rPr>
        <w:t xml:space="preserve"> </w:t>
      </w:r>
      <w:r w:rsidRPr="00767BD2">
        <w:rPr>
          <w:rFonts w:ascii="Comic Sans MS" w:hAnsi="Comic Sans MS"/>
          <w:szCs w:val="16"/>
        </w:rPr>
        <w:t>(Supply should be monitored closely!)</w:t>
      </w:r>
    </w:p>
    <w:p w:rsidR="00EA2B91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Composition Notebook</w:t>
      </w:r>
    </w:p>
    <w:p w:rsidR="00EA2B91" w:rsidRPr="00520BC5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 w:rsidRPr="00767BD2">
        <w:rPr>
          <w:rFonts w:ascii="Comic Sans MS" w:hAnsi="Comic Sans MS"/>
          <w:sz w:val="32"/>
          <w:szCs w:val="32"/>
        </w:rPr>
        <w:t>Graph Paper</w:t>
      </w:r>
      <w:r>
        <w:rPr>
          <w:rFonts w:ascii="Comic Sans MS" w:hAnsi="Comic Sans MS"/>
          <w:sz w:val="32"/>
          <w:szCs w:val="32"/>
        </w:rPr>
        <w:t xml:space="preserve"> - </w:t>
      </w:r>
      <w:r w:rsidRPr="00520BC5">
        <w:rPr>
          <w:sz w:val="32"/>
          <w:szCs w:val="32"/>
        </w:rPr>
        <w:t>4 x 4 Squares/Inch</w:t>
      </w:r>
      <w:r>
        <w:rPr>
          <w:sz w:val="32"/>
          <w:szCs w:val="32"/>
        </w:rPr>
        <w:t xml:space="preserve"> </w:t>
      </w:r>
      <w:r w:rsidRPr="00520BC5">
        <w:rPr>
          <w:szCs w:val="16"/>
        </w:rPr>
        <w:t>(4 squares per inch)</w:t>
      </w:r>
    </w:p>
    <w:p w:rsidR="00EA2B91" w:rsidRPr="00767BD2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 w:rsidRPr="00767BD2">
        <w:rPr>
          <w:rFonts w:ascii="Comic Sans MS" w:hAnsi="Comic Sans MS"/>
          <w:sz w:val="32"/>
          <w:szCs w:val="32"/>
        </w:rPr>
        <w:t xml:space="preserve">4 (#2 Wood Pencils with eraser) </w:t>
      </w:r>
      <w:r w:rsidRPr="00767BD2">
        <w:rPr>
          <w:rFonts w:ascii="Comic Sans MS" w:hAnsi="Comic Sans MS"/>
          <w:szCs w:val="16"/>
        </w:rPr>
        <w:t>(Supply should be monitored closely!)</w:t>
      </w:r>
    </w:p>
    <w:p w:rsidR="00EA2B91" w:rsidRPr="00767BD2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 w:rsidRPr="00767BD2">
        <w:rPr>
          <w:rFonts w:ascii="Comic Sans MS" w:hAnsi="Comic Sans MS"/>
          <w:sz w:val="32"/>
          <w:szCs w:val="32"/>
        </w:rPr>
        <w:t>Erasers</w:t>
      </w:r>
    </w:p>
    <w:p w:rsidR="00EA2B91" w:rsidRPr="00767BD2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 w:rsidRPr="00767BD2">
        <w:rPr>
          <w:rFonts w:ascii="Comic Sans MS" w:hAnsi="Comic Sans MS"/>
          <w:sz w:val="32"/>
          <w:szCs w:val="32"/>
        </w:rPr>
        <w:t>Pencil Sharpener (with casing)</w:t>
      </w:r>
    </w:p>
    <w:p w:rsidR="00EA2B91" w:rsidRPr="00767BD2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 w:rsidRPr="00767BD2">
        <w:rPr>
          <w:rFonts w:ascii="Comic Sans MS" w:hAnsi="Comic Sans MS"/>
          <w:sz w:val="32"/>
          <w:szCs w:val="32"/>
        </w:rPr>
        <w:t>1 Yellow Highlighter</w:t>
      </w:r>
    </w:p>
    <w:p w:rsidR="00EA2B91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 w:rsidRPr="00767BD2">
        <w:rPr>
          <w:rFonts w:ascii="Comic Sans MS" w:hAnsi="Comic Sans MS"/>
          <w:sz w:val="32"/>
          <w:szCs w:val="32"/>
        </w:rPr>
        <w:t xml:space="preserve">1 Dry Erasable board Marker – </w:t>
      </w:r>
      <w:r>
        <w:rPr>
          <w:rFonts w:ascii="Comic Sans MS" w:hAnsi="Comic Sans MS"/>
          <w:sz w:val="32"/>
          <w:szCs w:val="32"/>
        </w:rPr>
        <w:t>BLACK</w:t>
      </w:r>
      <w:r w:rsidRPr="00767BD2">
        <w:rPr>
          <w:rFonts w:ascii="Comic Sans MS" w:hAnsi="Comic Sans MS"/>
          <w:sz w:val="32"/>
          <w:szCs w:val="32"/>
        </w:rPr>
        <w:t xml:space="preserve"> only</w:t>
      </w:r>
    </w:p>
    <w:p w:rsidR="00EA2B91" w:rsidRPr="0005307B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Calculator (</w:t>
      </w:r>
      <w:r w:rsidRPr="00C16792">
        <w:rPr>
          <w:rFonts w:ascii="Comic Sans MS" w:hAnsi="Comic Sans MS"/>
          <w:sz w:val="28"/>
          <w:szCs w:val="28"/>
        </w:rPr>
        <w:t xml:space="preserve">basic functions: </w:t>
      </w:r>
      <w:r w:rsidRPr="00C16792">
        <w:rPr>
          <w:rFonts w:ascii="Comic Sans MS" w:hAnsi="Comic Sans MS"/>
          <w:b/>
          <w:sz w:val="28"/>
          <w:szCs w:val="28"/>
        </w:rPr>
        <w:sym w:font="Symbol" w:char="F02B"/>
      </w:r>
      <w:r w:rsidRPr="00C16792">
        <w:rPr>
          <w:rFonts w:ascii="Comic Sans MS" w:hAnsi="Comic Sans MS"/>
          <w:b/>
          <w:sz w:val="28"/>
          <w:szCs w:val="28"/>
        </w:rPr>
        <w:sym w:font="Symbol" w:char="F02C"/>
      </w:r>
      <w:r w:rsidRPr="00C16792">
        <w:rPr>
          <w:rFonts w:ascii="Comic Sans MS" w:hAnsi="Comic Sans MS"/>
          <w:b/>
          <w:sz w:val="28"/>
          <w:szCs w:val="28"/>
        </w:rPr>
        <w:t xml:space="preserve"> </w:t>
      </w:r>
      <w:r w:rsidRPr="00C16792">
        <w:rPr>
          <w:rFonts w:ascii="Comic Sans MS" w:hAnsi="Comic Sans MS"/>
          <w:b/>
          <w:sz w:val="28"/>
          <w:szCs w:val="28"/>
        </w:rPr>
        <w:sym w:font="Symbol" w:char="F02D"/>
      </w:r>
      <w:r w:rsidRPr="00C16792">
        <w:rPr>
          <w:rFonts w:ascii="Comic Sans MS" w:hAnsi="Comic Sans MS"/>
          <w:b/>
          <w:sz w:val="28"/>
          <w:szCs w:val="28"/>
        </w:rPr>
        <w:sym w:font="Symbol" w:char="F02C"/>
      </w:r>
      <w:r w:rsidRPr="00C16792">
        <w:rPr>
          <w:rFonts w:ascii="Comic Sans MS" w:hAnsi="Comic Sans MS"/>
          <w:b/>
          <w:sz w:val="28"/>
          <w:szCs w:val="28"/>
        </w:rPr>
        <w:t xml:space="preserve"> </w:t>
      </w:r>
      <w:r w:rsidRPr="00C16792">
        <w:rPr>
          <w:rFonts w:ascii="Comic Sans MS" w:hAnsi="Comic Sans MS"/>
          <w:sz w:val="28"/>
          <w:szCs w:val="28"/>
        </w:rPr>
        <w:t>x</w:t>
      </w:r>
      <w:r w:rsidRPr="00C16792">
        <w:rPr>
          <w:rFonts w:ascii="Comic Sans MS" w:hAnsi="Comic Sans MS"/>
          <w:sz w:val="28"/>
          <w:szCs w:val="28"/>
        </w:rPr>
        <w:sym w:font="Symbol" w:char="F02C"/>
      </w:r>
      <w:r w:rsidRPr="00C16792">
        <w:rPr>
          <w:rFonts w:ascii="Comic Sans MS" w:hAnsi="Comic Sans MS"/>
          <w:sz w:val="28"/>
          <w:szCs w:val="28"/>
        </w:rPr>
        <w:t xml:space="preserve"> ÷</w:t>
      </w:r>
      <w:r w:rsidRPr="00C16792">
        <w:rPr>
          <w:rFonts w:ascii="Comic Sans MS" w:hAnsi="Comic Sans MS"/>
          <w:b/>
          <w:sz w:val="28"/>
          <w:szCs w:val="28"/>
        </w:rPr>
        <w:sym w:font="Symbol" w:char="F02C"/>
      </w:r>
      <w:r w:rsidRPr="00C16792">
        <w:rPr>
          <w:rFonts w:ascii="Comic Sans MS" w:hAnsi="Comic Sans MS"/>
          <w:b/>
          <w:sz w:val="28"/>
          <w:szCs w:val="28"/>
        </w:rPr>
        <w:t xml:space="preserve"> </w:t>
      </w:r>
      <w:r w:rsidRPr="00C16792">
        <w:rPr>
          <w:rFonts w:ascii="Comic Sans MS" w:hAnsi="Comic Sans MS"/>
          <w:sz w:val="28"/>
          <w:szCs w:val="28"/>
        </w:rPr>
        <w:t>%</w:t>
      </w:r>
      <w:r w:rsidRPr="00C16792">
        <w:rPr>
          <w:rFonts w:ascii="Comic Sans MS" w:hAnsi="Comic Sans MS"/>
          <w:b/>
          <w:sz w:val="28"/>
          <w:szCs w:val="28"/>
        </w:rPr>
        <w:sym w:font="Symbol" w:char="F02C"/>
      </w:r>
      <w:r w:rsidRPr="00C16792">
        <w:rPr>
          <w:rFonts w:ascii="Comic Sans MS" w:hAnsi="Comic Sans MS"/>
          <w:b/>
          <w:sz w:val="28"/>
          <w:szCs w:val="28"/>
        </w:rPr>
        <w:t xml:space="preserve"> </w:t>
      </w:r>
      <w:r w:rsidRPr="00C16792">
        <w:rPr>
          <w:rFonts w:ascii="Comic Sans MS" w:hAnsi="Comic Sans MS"/>
          <w:sz w:val="28"/>
          <w:szCs w:val="28"/>
        </w:rPr>
        <w:t>and</w:t>
      </w:r>
      <w:r w:rsidRPr="00C16792">
        <w:rPr>
          <w:rFonts w:ascii="Comic Sans MS" w:hAnsi="Comic Sans MS"/>
          <w:b/>
          <w:sz w:val="28"/>
          <w:szCs w:val="28"/>
        </w:rPr>
        <w:t xml:space="preserve"> </w:t>
      </w:r>
      <w:r w:rsidRPr="00C16792">
        <w:rPr>
          <w:rFonts w:ascii="Comic Sans MS" w:hAnsi="Comic Sans MS"/>
          <w:sz w:val="28"/>
          <w:szCs w:val="28"/>
        </w:rPr>
        <w:t>square root</w:t>
      </w:r>
      <w:r w:rsidRPr="00520BC5">
        <w:rPr>
          <w:rFonts w:ascii="Comic Sans MS" w:hAnsi="Comic Sans MS"/>
          <w:sz w:val="32"/>
          <w:szCs w:val="32"/>
        </w:rPr>
        <w:t>)</w:t>
      </w:r>
      <w:r w:rsidRPr="00767BD2">
        <w:rPr>
          <w:rFonts w:ascii="Comic Sans MS" w:hAnsi="Comic Sans MS"/>
          <w:sz w:val="32"/>
          <w:szCs w:val="32"/>
        </w:rPr>
        <w:t xml:space="preserve"> </w:t>
      </w:r>
      <w:r w:rsidRPr="00520BC5">
        <w:rPr>
          <w:rStyle w:val="Strong"/>
          <w:rFonts w:ascii="Comic Sans MS" w:hAnsi="Comic Sans MS"/>
          <w:szCs w:val="16"/>
        </w:rPr>
        <w:t>(</w:t>
      </w:r>
      <w:r w:rsidRPr="00520BC5">
        <w:rPr>
          <w:rStyle w:val="Strong"/>
          <w:rFonts w:ascii="Comic Sans MS" w:hAnsi="Comic Sans MS"/>
          <w:b w:val="0"/>
          <w:szCs w:val="16"/>
        </w:rPr>
        <w:t>7</w:t>
      </w:r>
      <w:r w:rsidRPr="00520BC5">
        <w:rPr>
          <w:rStyle w:val="Strong"/>
          <w:rFonts w:ascii="Comic Sans MS" w:hAnsi="Comic Sans MS"/>
          <w:b w:val="0"/>
          <w:szCs w:val="16"/>
          <w:vertAlign w:val="superscript"/>
        </w:rPr>
        <w:t>th</w:t>
      </w:r>
      <w:r w:rsidRPr="00520BC5">
        <w:rPr>
          <w:rStyle w:val="Strong"/>
          <w:rFonts w:ascii="Comic Sans MS" w:hAnsi="Comic Sans MS"/>
          <w:b w:val="0"/>
          <w:szCs w:val="16"/>
        </w:rPr>
        <w:t xml:space="preserve"> and 8</w:t>
      </w:r>
      <w:r w:rsidRPr="00520BC5">
        <w:rPr>
          <w:rStyle w:val="Strong"/>
          <w:rFonts w:ascii="Comic Sans MS" w:hAnsi="Comic Sans MS"/>
          <w:b w:val="0"/>
          <w:szCs w:val="16"/>
          <w:vertAlign w:val="superscript"/>
        </w:rPr>
        <w:t>th</w:t>
      </w:r>
      <w:r w:rsidRPr="00520BC5">
        <w:rPr>
          <w:rStyle w:val="Strong"/>
          <w:rFonts w:ascii="Comic Sans MS" w:hAnsi="Comic Sans MS"/>
          <w:b w:val="0"/>
          <w:szCs w:val="16"/>
        </w:rPr>
        <w:t xml:space="preserve"> </w:t>
      </w:r>
      <w:r>
        <w:rPr>
          <w:rStyle w:val="Strong"/>
          <w:rFonts w:ascii="Comic Sans MS" w:hAnsi="Comic Sans MS"/>
          <w:b w:val="0"/>
          <w:szCs w:val="16"/>
        </w:rPr>
        <w:t>Grade</w:t>
      </w:r>
      <w:r w:rsidRPr="00520BC5">
        <w:rPr>
          <w:rStyle w:val="Strong"/>
          <w:rFonts w:ascii="Comic Sans MS" w:hAnsi="Comic Sans MS"/>
          <w:b w:val="0"/>
          <w:szCs w:val="16"/>
        </w:rPr>
        <w:t>)</w:t>
      </w:r>
    </w:p>
    <w:p w:rsidR="00EA2B91" w:rsidRPr="00767BD2" w:rsidRDefault="00EA2B91" w:rsidP="00EA2B91">
      <w:pPr>
        <w:pStyle w:val="Checkboxlist"/>
        <w:rPr>
          <w:rFonts w:ascii="Comic Sans MS" w:hAnsi="Comic Sans MS"/>
          <w:sz w:val="32"/>
          <w:szCs w:val="32"/>
          <w:lang w:eastAsia="en-US"/>
        </w:rPr>
      </w:pPr>
      <w:r w:rsidRPr="00767BD2">
        <w:rPr>
          <w:rFonts w:ascii="Comic Sans MS" w:hAnsi="Comic Sans MS"/>
          <w:sz w:val="32"/>
          <w:szCs w:val="32"/>
          <w:lang w:eastAsia="en-US"/>
        </w:rPr>
        <w:t>Jump drive</w:t>
      </w:r>
    </w:p>
    <w:p w:rsidR="00EA2B91" w:rsidRDefault="00EA2B91" w:rsidP="00EA2B91">
      <w:pPr>
        <w:pStyle w:val="Checkboxlist"/>
        <w:rPr>
          <w:rFonts w:ascii="Comic Sans MS" w:hAnsi="Comic Sans MS"/>
          <w:sz w:val="32"/>
          <w:szCs w:val="32"/>
        </w:rPr>
      </w:pPr>
      <w:r w:rsidRPr="00767BD2">
        <w:rPr>
          <w:rFonts w:ascii="Comic Sans MS" w:hAnsi="Comic Sans MS"/>
          <w:sz w:val="32"/>
          <w:szCs w:val="32"/>
        </w:rPr>
        <w:t xml:space="preserve">1 </w:t>
      </w:r>
      <w:r w:rsidRPr="00767BD2">
        <w:rPr>
          <w:rFonts w:ascii="Comic Sans MS" w:hAnsi="Comic Sans MS"/>
          <w:sz w:val="32"/>
          <w:szCs w:val="32"/>
          <w:u w:val="single"/>
        </w:rPr>
        <w:t>Red</w:t>
      </w:r>
      <w:r w:rsidRPr="00767BD2">
        <w:rPr>
          <w:rFonts w:ascii="Comic Sans MS" w:hAnsi="Comic Sans MS"/>
          <w:sz w:val="32"/>
          <w:szCs w:val="32"/>
        </w:rPr>
        <w:t xml:space="preserve"> Pen</w:t>
      </w:r>
    </w:p>
    <w:p w:rsidR="00EA2B91" w:rsidRPr="00767BD2" w:rsidRDefault="00EA2B91" w:rsidP="00EA2B91">
      <w:pPr>
        <w:pStyle w:val="Checkboxlist"/>
        <w:numPr>
          <w:ilvl w:val="0"/>
          <w:numId w:val="0"/>
        </w:numPr>
        <w:rPr>
          <w:rFonts w:ascii="Comic Sans MS" w:hAnsi="Comic Sans MS"/>
          <w:sz w:val="32"/>
          <w:szCs w:val="32"/>
        </w:rPr>
      </w:pPr>
    </w:p>
    <w:p w:rsidR="00EA2B91" w:rsidRPr="00546B83" w:rsidRDefault="00EA2B91" w:rsidP="00EA2B9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Reminder…</w:t>
      </w:r>
    </w:p>
    <w:p w:rsidR="00EA2B91" w:rsidRPr="00767BD2" w:rsidRDefault="00EA2B91" w:rsidP="00EA2B9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Pr="00767BD2">
        <w:rPr>
          <w:rFonts w:ascii="Comic Sans MS" w:hAnsi="Comic Sans MS"/>
          <w:sz w:val="28"/>
          <w:szCs w:val="28"/>
        </w:rPr>
        <w:t xml:space="preserve">ring materials to class </w:t>
      </w:r>
      <w:r>
        <w:rPr>
          <w:rFonts w:ascii="Comic Sans MS" w:hAnsi="Comic Sans MS"/>
          <w:sz w:val="28"/>
          <w:szCs w:val="28"/>
        </w:rPr>
        <w:t xml:space="preserve">EVERY day including your </w:t>
      </w:r>
      <w:r w:rsidRPr="000A1B13">
        <w:rPr>
          <w:rFonts w:ascii="Comic Sans MS" w:hAnsi="Comic Sans MS"/>
          <w:b/>
          <w:sz w:val="28"/>
          <w:szCs w:val="28"/>
        </w:rPr>
        <w:t>WORKTEXT</w:t>
      </w:r>
      <w:r>
        <w:rPr>
          <w:rFonts w:ascii="Comic Sans MS" w:hAnsi="Comic Sans MS"/>
          <w:sz w:val="28"/>
          <w:szCs w:val="28"/>
        </w:rPr>
        <w:t>!</w:t>
      </w:r>
    </w:p>
    <w:p w:rsidR="00EA2B91" w:rsidRPr="00767BD2" w:rsidRDefault="00EA2B91" w:rsidP="00EA2B91">
      <w:pPr>
        <w:jc w:val="center"/>
        <w:rPr>
          <w:rFonts w:ascii="Comic Sans MS" w:hAnsi="Comic Sans MS"/>
          <w:sz w:val="28"/>
          <w:szCs w:val="28"/>
        </w:rPr>
      </w:pPr>
      <w:r w:rsidRPr="00767BD2">
        <w:rPr>
          <w:rFonts w:ascii="Comic Sans MS" w:hAnsi="Comic Sans MS"/>
          <w:sz w:val="28"/>
          <w:szCs w:val="28"/>
        </w:rPr>
        <w:t xml:space="preserve">Math Assignments MUST </w:t>
      </w:r>
      <w:proofErr w:type="gramStart"/>
      <w:r w:rsidRPr="00767BD2">
        <w:rPr>
          <w:rFonts w:ascii="Comic Sans MS" w:hAnsi="Comic Sans MS"/>
          <w:sz w:val="28"/>
          <w:szCs w:val="28"/>
        </w:rPr>
        <w:t>be</w:t>
      </w:r>
      <w:proofErr w:type="gramEnd"/>
      <w:r w:rsidRPr="00767BD2">
        <w:rPr>
          <w:rFonts w:ascii="Comic Sans MS" w:hAnsi="Comic Sans MS"/>
          <w:sz w:val="28"/>
          <w:szCs w:val="28"/>
        </w:rPr>
        <w:t xml:space="preserve"> completed in PENCIL!!!</w:t>
      </w:r>
    </w:p>
    <w:p w:rsidR="00EA2B91" w:rsidRPr="00D92983" w:rsidRDefault="00EA2B91" w:rsidP="00EA2B91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D92983">
        <w:rPr>
          <w:rFonts w:ascii="Comic Sans MS" w:hAnsi="Comic Sans MS"/>
          <w:sz w:val="28"/>
          <w:szCs w:val="28"/>
        </w:rPr>
        <w:t>No pen allowed!</w:t>
      </w:r>
    </w:p>
    <w:p w:rsidR="00C45F74" w:rsidRDefault="00C45F74"/>
    <w:sectPr w:rsidR="00C45F74" w:rsidSect="00C1679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3442"/>
    <w:multiLevelType w:val="hybridMultilevel"/>
    <w:tmpl w:val="3BF82A1A"/>
    <w:lvl w:ilvl="0" w:tplc="FFFFFFFF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2B91"/>
    <w:rsid w:val="00C45F74"/>
    <w:rsid w:val="00D70ED7"/>
    <w:rsid w:val="00E23EC5"/>
    <w:rsid w:val="00EA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91"/>
    <w:pPr>
      <w:spacing w:after="0" w:line="240" w:lineRule="auto"/>
    </w:pPr>
    <w:rPr>
      <w:rFonts w:ascii="Arial" w:eastAsia="Times New Roman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2B91"/>
    <w:rPr>
      <w:b/>
      <w:bCs/>
    </w:rPr>
  </w:style>
  <w:style w:type="paragraph" w:customStyle="1" w:styleId="Checkboxlist">
    <w:name w:val="Check box list"/>
    <w:basedOn w:val="Normal"/>
    <w:rsid w:val="00EA2B91"/>
    <w:pPr>
      <w:numPr>
        <w:numId w:val="1"/>
      </w:numPr>
      <w:spacing w:after="40"/>
    </w:pPr>
    <w:rPr>
      <w:rFonts w:ascii="Trebuchet MS" w:eastAsia="MS Mincho" w:hAnsi="Trebuchet MS" w:cs="Tahoma"/>
      <w:sz w:val="16"/>
      <w:szCs w:val="20"/>
      <w:lang w:eastAsia="ja-JP"/>
    </w:rPr>
  </w:style>
  <w:style w:type="paragraph" w:customStyle="1" w:styleId="Blueheading">
    <w:name w:val="Blue heading"/>
    <w:basedOn w:val="Normal"/>
    <w:rsid w:val="00EA2B91"/>
    <w:pPr>
      <w:spacing w:after="40"/>
    </w:pPr>
    <w:rPr>
      <w:rFonts w:ascii="Trebuchet MS" w:eastAsia="MS Mincho" w:hAnsi="Trebuchet MS" w:cs="Tahoma"/>
      <w:caps/>
      <w:color w:val="3A4EA1"/>
      <w:sz w:val="18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Maguy</dc:creator>
  <cp:lastModifiedBy>Maguy</cp:lastModifiedBy>
  <cp:revision>1</cp:revision>
  <dcterms:created xsi:type="dcterms:W3CDTF">2012-08-19T00:02:00Z</dcterms:created>
  <dcterms:modified xsi:type="dcterms:W3CDTF">2012-08-19T00:04:00Z</dcterms:modified>
</cp:coreProperties>
</file>